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16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6"/>
          <w:szCs w:val="20"/>
          <w:lang w:eastAsia="pl-PL"/>
        </w:rPr>
        <w:t>Załącznik nr 1 do Zapytania ofertowego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  <w:bookmarkStart w:id="0" w:name="_Hlk488320285"/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16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6"/>
          <w:szCs w:val="20"/>
          <w:lang w:eastAsia="pl-PL"/>
        </w:rPr>
        <w:t>………………………………………………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 New Roman" w:hAnsiTheme="minorHAnsi" w:cs="Calibri"/>
          <w:i/>
          <w:sz w:val="14"/>
          <w:szCs w:val="18"/>
          <w:lang w:eastAsia="pl-PL"/>
        </w:rPr>
      </w:pPr>
      <w:r w:rsidRPr="00E37212">
        <w:rPr>
          <w:rFonts w:asciiTheme="minorHAnsi" w:eastAsia="Times New Roman" w:hAnsiTheme="minorHAnsi" w:cs="Calibri"/>
          <w:i/>
          <w:sz w:val="14"/>
          <w:szCs w:val="18"/>
          <w:lang w:eastAsia="pl-PL"/>
        </w:rPr>
        <w:t>pieczęć Oferenta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sz w:val="16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6"/>
          <w:szCs w:val="20"/>
          <w:lang w:eastAsia="pl-PL"/>
        </w:rPr>
        <w:t>………………………………………………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i/>
          <w:sz w:val="14"/>
          <w:szCs w:val="18"/>
          <w:lang w:eastAsia="pl-PL"/>
        </w:rPr>
      </w:pPr>
      <w:r w:rsidRPr="00E37212">
        <w:rPr>
          <w:rFonts w:asciiTheme="minorHAnsi" w:eastAsia="Times New Roman" w:hAnsiTheme="minorHAnsi" w:cs="Calibri"/>
          <w:i/>
          <w:sz w:val="14"/>
          <w:szCs w:val="18"/>
          <w:lang w:eastAsia="pl-PL"/>
        </w:rPr>
        <w:t>miejscowość, data</w:t>
      </w:r>
    </w:p>
    <w:p w:rsidR="00211F6A" w:rsidRPr="0017391B" w:rsidRDefault="00211F6A" w:rsidP="00211F6A">
      <w:pPr>
        <w:spacing w:after="0"/>
        <w:jc w:val="center"/>
        <w:rPr>
          <w:rFonts w:asciiTheme="minorHAnsi" w:eastAsia="Times New Roman" w:hAnsiTheme="minorHAnsi" w:cs="Calibri"/>
          <w:b/>
          <w:bCs/>
          <w:color w:val="000000"/>
          <w:spacing w:val="100"/>
          <w:sz w:val="36"/>
          <w:szCs w:val="28"/>
          <w:lang w:eastAsia="pl-PL"/>
        </w:rPr>
      </w:pPr>
      <w:r w:rsidRPr="0017391B">
        <w:rPr>
          <w:rFonts w:asciiTheme="minorHAnsi" w:eastAsia="Times New Roman" w:hAnsiTheme="minorHAnsi" w:cs="Calibri"/>
          <w:b/>
          <w:sz w:val="32"/>
          <w:lang w:eastAsia="pl-PL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211F6A" w:rsidRPr="0017391B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18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lang w:eastAsia="pl-PL"/>
              </w:rPr>
              <w:t>DANE OFERENTA:</w:t>
            </w: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Nazwa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lang w:eastAsia="pl-PL"/>
              </w:rPr>
              <w:t>OSOBA DO KONTAKTU:</w:t>
            </w: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Instytucja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 xml:space="preserve">Adres 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Telefon/Fax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lang w:eastAsia="pl-PL"/>
              </w:rPr>
            </w:pPr>
          </w:p>
        </w:tc>
      </w:tr>
    </w:tbl>
    <w:p w:rsidR="00211F6A" w:rsidRPr="00F06376" w:rsidRDefault="00211F6A" w:rsidP="00211F6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p w:rsidR="00FE69E2" w:rsidRPr="00FE69E2" w:rsidRDefault="00211F6A" w:rsidP="00FE69E2">
      <w:pPr>
        <w:spacing w:after="0"/>
        <w:jc w:val="both"/>
        <w:rPr>
          <w:rFonts w:eastAsia="Times New Roman" w:cs="Calibri"/>
          <w:iCs/>
          <w:sz w:val="24"/>
          <w:szCs w:val="24"/>
        </w:rPr>
      </w:pPr>
      <w:r w:rsidRPr="00FE69E2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W odpowiedzi na zapytanie ofertowe z dnia .................................................. dotyczące </w:t>
      </w:r>
      <w:r w:rsidRPr="00FE69E2">
        <w:rPr>
          <w:rFonts w:asciiTheme="minorHAnsi" w:hAnsiTheme="minorHAnsi"/>
          <w:sz w:val="24"/>
          <w:szCs w:val="24"/>
        </w:rPr>
        <w:t xml:space="preserve">realizacji działań </w:t>
      </w:r>
      <w:r w:rsidR="00FE69E2" w:rsidRPr="00FE69E2">
        <w:rPr>
          <w:rFonts w:cs="Calibri"/>
          <w:iCs/>
          <w:sz w:val="24"/>
          <w:szCs w:val="24"/>
        </w:rPr>
        <w:t>polegających na wykonaniu zabudowy stoiska wystawienniczego oraz transporcie eksponatów oraz elementów zabudowy wraz z ubezpieczeniem i kosztami spedycji na</w:t>
      </w:r>
      <w:r w:rsidR="00FE69E2" w:rsidRPr="00FE69E2">
        <w:rPr>
          <w:rStyle w:val="Odwoanieprzypisudolnego"/>
          <w:rFonts w:cs="Calibri"/>
          <w:iCs/>
          <w:sz w:val="24"/>
          <w:szCs w:val="24"/>
        </w:rPr>
        <w:footnoteReference w:id="1"/>
      </w:r>
      <w:r w:rsidR="00FE69E2" w:rsidRPr="00FE69E2">
        <w:rPr>
          <w:rFonts w:cs="Calibri"/>
          <w:iCs/>
          <w:sz w:val="24"/>
          <w:szCs w:val="24"/>
        </w:rPr>
        <w:t>:</w:t>
      </w:r>
    </w:p>
    <w:p w:rsidR="00FE69E2" w:rsidRPr="002661D5" w:rsidRDefault="00FE69E2" w:rsidP="00FE69E2">
      <w:pPr>
        <w:spacing w:after="0"/>
        <w:jc w:val="both"/>
        <w:rPr>
          <w:rFonts w:cs="Calibri"/>
          <w:b/>
          <w:iCs/>
          <w:sz w:val="24"/>
          <w:szCs w:val="24"/>
        </w:rPr>
      </w:pPr>
      <w:r w:rsidRPr="002661D5">
        <w:rPr>
          <w:rFonts w:cs="Calibri"/>
          <w:b/>
          <w:iCs/>
          <w:sz w:val="24"/>
          <w:szCs w:val="24"/>
        </w:rPr>
        <w:sym w:font="Wingdings 2" w:char="F02A"/>
      </w:r>
      <w:r w:rsidRPr="002661D5">
        <w:rPr>
          <w:rFonts w:cs="Calibri"/>
          <w:b/>
          <w:iCs/>
          <w:sz w:val="24"/>
          <w:szCs w:val="24"/>
        </w:rPr>
        <w:t xml:space="preserve"> Targi LIGHT + BUILDING 2020 we Frankfurcie nad Menem (8-13 marca 2020 r.) – CZĘŚĆ I,</w:t>
      </w:r>
    </w:p>
    <w:p w:rsidR="00FE69E2" w:rsidRPr="002661D5" w:rsidRDefault="00FE69E2" w:rsidP="00FE69E2">
      <w:pPr>
        <w:spacing w:after="0"/>
        <w:jc w:val="both"/>
        <w:rPr>
          <w:rFonts w:cs="Calibri"/>
          <w:b/>
          <w:iCs/>
          <w:sz w:val="24"/>
          <w:szCs w:val="24"/>
        </w:rPr>
      </w:pPr>
      <w:r w:rsidRPr="002661D5">
        <w:rPr>
          <w:rFonts w:cs="Calibri"/>
          <w:b/>
          <w:iCs/>
          <w:sz w:val="24"/>
          <w:szCs w:val="24"/>
        </w:rPr>
        <w:sym w:font="Wingdings 2" w:char="F02A"/>
      </w:r>
      <w:r w:rsidRPr="002661D5">
        <w:rPr>
          <w:rFonts w:cs="Calibri"/>
          <w:b/>
          <w:iCs/>
          <w:sz w:val="24"/>
          <w:szCs w:val="24"/>
        </w:rPr>
        <w:t>Targi Przemysłowe Automatica 2020 w Monachium (16-19 czerwca 2020 r.) – CZĘŚĆ II,</w:t>
      </w:r>
    </w:p>
    <w:p w:rsidR="00FE69E2" w:rsidRPr="0082702E" w:rsidRDefault="00FE69E2" w:rsidP="00FE69E2">
      <w:pPr>
        <w:spacing w:after="0"/>
        <w:jc w:val="both"/>
        <w:rPr>
          <w:rFonts w:cs="Calibri"/>
          <w:b/>
          <w:iCs/>
          <w:sz w:val="24"/>
          <w:szCs w:val="24"/>
        </w:rPr>
      </w:pPr>
      <w:r w:rsidRPr="002661D5">
        <w:rPr>
          <w:rFonts w:cs="Calibri"/>
          <w:b/>
          <w:iCs/>
          <w:sz w:val="24"/>
          <w:szCs w:val="24"/>
        </w:rPr>
        <w:sym w:font="Wingdings 2" w:char="F02A"/>
      </w:r>
      <w:r w:rsidRPr="002661D5">
        <w:rPr>
          <w:rFonts w:cs="Calibri"/>
          <w:b/>
          <w:iCs/>
          <w:sz w:val="24"/>
          <w:szCs w:val="24"/>
        </w:rPr>
        <w:t xml:space="preserve"> Targi BELEKTRO 2020 w Berlinie (3-5 listopada 2020 r.) – CZĘŚĆ III</w:t>
      </w:r>
    </w:p>
    <w:p w:rsidR="00FE69E2" w:rsidRPr="00FE69E2" w:rsidRDefault="00FE69E2" w:rsidP="00FE69E2">
      <w:pPr>
        <w:spacing w:after="0"/>
        <w:jc w:val="both"/>
        <w:rPr>
          <w:rFonts w:cs="Calibri"/>
          <w:iCs/>
          <w:sz w:val="24"/>
          <w:szCs w:val="24"/>
        </w:rPr>
      </w:pPr>
      <w:r w:rsidRPr="00FE69E2">
        <w:rPr>
          <w:rFonts w:cs="Calibri"/>
          <w:iCs/>
          <w:sz w:val="24"/>
          <w:szCs w:val="24"/>
        </w:rPr>
        <w:t>w ramach projektu pn. „WDROŻENIE MODELU BIZNESOWEGO INTERNACJONALIZACJI CELEM PODWYŻSZENIA KONKURENCYJNOŚCI FIRMY LEDOLUX POLAND NA RYNKU NIEMIECKIM I AUSTRIACKIM” współfinansowanego przez Unię Europejską w ramach Programu Operacyjnego Polska Wschodnia 2014-2020, Oś Priorytetowa I: Przedsiębiorcza Polska Wschodnia, Działanie 1.2 Internacjonalizacja MŚP. Numer projektu: POPW.01.02.00-18-0009/19.</w:t>
      </w:r>
    </w:p>
    <w:p w:rsidR="00211F6A" w:rsidRPr="00FE69E2" w:rsidRDefault="00211F6A" w:rsidP="00FE69E2">
      <w:pPr>
        <w:spacing w:after="0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FE69E2">
        <w:rPr>
          <w:rFonts w:asciiTheme="minorHAnsi" w:eastAsia="Times New Roman" w:hAnsiTheme="minorHAnsi" w:cs="Calibri"/>
          <w:sz w:val="24"/>
          <w:szCs w:val="24"/>
          <w:lang w:eastAsia="pl-PL"/>
        </w:rPr>
        <w:t>składam/y następującą ofertę:</w:t>
      </w:r>
    </w:p>
    <w:p w:rsidR="00211F6A" w:rsidRDefault="00211F6A" w:rsidP="00211F6A">
      <w:pPr>
        <w:jc w:val="both"/>
        <w:rPr>
          <w:rFonts w:ascii="Cambria" w:eastAsia="Times New Roman" w:hAnsi="Cambria" w:cs="Calibri"/>
          <w:lang w:eastAsia="pl-PL"/>
        </w:rPr>
      </w:pPr>
    </w:p>
    <w:p w:rsidR="0017391B" w:rsidRDefault="0017391B" w:rsidP="00211F6A">
      <w:pPr>
        <w:jc w:val="both"/>
        <w:rPr>
          <w:rFonts w:ascii="Cambria" w:eastAsia="Times New Roman" w:hAnsi="Cambria" w:cs="Calibri"/>
          <w:lang w:eastAsia="pl-PL"/>
        </w:rPr>
      </w:pPr>
    </w:p>
    <w:p w:rsidR="00FE69E2" w:rsidRDefault="00FE69E2" w:rsidP="00FE69E2">
      <w:pPr>
        <w:jc w:val="both"/>
        <w:rPr>
          <w:rFonts w:eastAsia="Times New Roman"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lastRenderedPageBreak/>
        <w:t>CZĘŚĆ I - Targi LIGHT + BUILDING 2020 we Frankfurcie nad Menem (8-13 marca 2020 r.)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195"/>
        <w:gridCol w:w="964"/>
        <w:gridCol w:w="1538"/>
        <w:gridCol w:w="1454"/>
        <w:gridCol w:w="1361"/>
      </w:tblGrid>
      <w:tr w:rsidR="00211F6A" w:rsidRPr="0017391B" w:rsidTr="009E60AE">
        <w:trPr>
          <w:jc w:val="center"/>
        </w:trPr>
        <w:tc>
          <w:tcPr>
            <w:tcW w:w="2555" w:type="dxa"/>
            <w:shd w:val="clear" w:color="auto" w:fill="D9D9D9"/>
            <w:vAlign w:val="center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Pozycja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Jednostka miary</w:t>
            </w:r>
          </w:p>
        </w:tc>
        <w:tc>
          <w:tcPr>
            <w:tcW w:w="964" w:type="dxa"/>
            <w:shd w:val="clear" w:color="auto" w:fill="D9D9D9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</w:p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Ilość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Cena jednostkowa netto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Cena jednostkowa brutto</w:t>
            </w:r>
          </w:p>
        </w:tc>
        <w:tc>
          <w:tcPr>
            <w:tcW w:w="1361" w:type="dxa"/>
            <w:shd w:val="clear" w:color="auto" w:fill="D9D9D9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Łączny koszt brutto</w:t>
            </w:r>
          </w:p>
        </w:tc>
      </w:tr>
      <w:tr w:rsidR="00211F6A" w:rsidRPr="0017391B" w:rsidTr="009E60AE">
        <w:trPr>
          <w:trHeight w:val="931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17391B">
              <w:rPr>
                <w:rFonts w:asciiTheme="minorHAnsi" w:hAnsiTheme="minorHAnsi" w:cs="Calibri"/>
                <w:sz w:val="20"/>
                <w:szCs w:val="20"/>
              </w:rPr>
              <w:t>ZABUDOWA POWIERZCHNI WYSTAWIENNICZEJ WRAZ Z DEMONTAŻEM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211F6A" w:rsidRPr="0017391B" w:rsidRDefault="00211F6A" w:rsidP="009E60AE">
            <w:pPr>
              <w:spacing w:after="0" w:line="36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64" w:type="dxa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PLN/EURO* netto 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  <w:tc>
          <w:tcPr>
            <w:tcW w:w="1361" w:type="dxa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  <w:tr w:rsidR="00211F6A" w:rsidRPr="0017391B" w:rsidTr="009E60AE">
        <w:trPr>
          <w:trHeight w:val="931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211F6A" w:rsidRPr="0017391B" w:rsidRDefault="00A849DA" w:rsidP="009E60A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7391B">
              <w:rPr>
                <w:rFonts w:asciiTheme="minorHAnsi" w:hAnsiTheme="minorHAnsi" w:cs="Calibri"/>
                <w:sz w:val="20"/>
                <w:szCs w:val="20"/>
              </w:rPr>
              <w:t>TRANSPORT EKSPONATÓW ORAZ ELEMENTÓW ZABUDOWY WRAZ Z UBEZPIECZENIEM I KOSZTAMI SPEDYCJI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211F6A" w:rsidRPr="0017391B" w:rsidRDefault="00211F6A" w:rsidP="009E60AE">
            <w:pPr>
              <w:spacing w:after="0" w:line="36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64" w:type="dxa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netto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  <w:tc>
          <w:tcPr>
            <w:tcW w:w="1361" w:type="dxa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  <w:tr w:rsidR="00211F6A" w:rsidRPr="0017391B" w:rsidTr="009E60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50" w:type="dxa"/>
          <w:trHeight w:val="984"/>
          <w:jc w:val="center"/>
        </w:trPr>
        <w:tc>
          <w:tcPr>
            <w:tcW w:w="964" w:type="dxa"/>
            <w:tcBorders>
              <w:left w:val="nil"/>
              <w:bottom w:val="nil"/>
            </w:tcBorders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361" w:type="dxa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</w:tbl>
    <w:p w:rsidR="00E37212" w:rsidRDefault="00E37212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960AEF" w:rsidRDefault="00960AEF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960AEF" w:rsidRDefault="00960AEF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211F6A" w:rsidRPr="00E37212" w:rsidRDefault="00960AEF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>
        <w:rPr>
          <w:rFonts w:asciiTheme="minorHAnsi" w:eastAsia="Times New Roman" w:hAnsiTheme="minorHAnsi" w:cs="Calibri"/>
          <w:sz w:val="18"/>
          <w:szCs w:val="20"/>
          <w:lang w:eastAsia="pl-PL"/>
        </w:rPr>
        <w:t>*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Niepotrzebne skreślić </w:t>
      </w:r>
    </w:p>
    <w:p w:rsidR="00211F6A" w:rsidRPr="00E37212" w:rsidRDefault="00211F6A" w:rsidP="00211F6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Oferujemy wykonanie powyższych usług za całkowitą cenę: …………………………………………………… brutto (słownie: ………………………………………………………………), w tym:</w:t>
      </w:r>
    </w:p>
    <w:p w:rsidR="00211F6A" w:rsidRPr="00E37212" w:rsidRDefault="00211F6A" w:rsidP="00211F6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wartość netto: ………………………….,</w:t>
      </w:r>
    </w:p>
    <w:p w:rsidR="00211F6A" w:rsidRPr="00E37212" w:rsidRDefault="00211F6A" w:rsidP="00211F6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podatek VAT 23%.</w:t>
      </w:r>
      <w:bookmarkStart w:id="1" w:name="_GoBack"/>
      <w:bookmarkEnd w:id="1"/>
    </w:p>
    <w:p w:rsidR="00E37212" w:rsidRPr="00E37212" w:rsidRDefault="00E37212" w:rsidP="00E372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E37212" w:rsidRPr="00E37212" w:rsidRDefault="00E37212" w:rsidP="00E372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Oświadczamy, iż:</w:t>
      </w:r>
    </w:p>
    <w:p w:rsidR="00E37212" w:rsidRDefault="00E37212" w:rsidP="00E372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zobowiązujemy się do przeprowadzenia ………… spotkań konsultacyjnych z</w:t>
      </w:r>
      <w:r w:rsidR="00A3305B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przedstawicielami Zamawiającego w siedzibie firmy Zamawiającego</w:t>
      </w:r>
      <w:r w:rsidR="00290907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zgodnie z wymaganiami zawartymi w Zapytaniu ofertowym.</w:t>
      </w:r>
    </w:p>
    <w:p w:rsidR="00960AEF" w:rsidRPr="00960AEF" w:rsidRDefault="00960AEF" w:rsidP="00960A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E37212" w:rsidRDefault="00E37212" w:rsidP="00E372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FE69E2" w:rsidRDefault="001D0CE2" w:rsidP="00E372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cs="Calibri"/>
          <w:b/>
          <w:iCs/>
          <w:sz w:val="20"/>
          <w:u w:val="single"/>
        </w:rPr>
        <w:t>CZĘŚĆ II - Targi Przemysłowe Automatica 2020 w Monachium (16-19 czerwca 2020 r.)</w:t>
      </w:r>
    </w:p>
    <w:p w:rsidR="00FE69E2" w:rsidRDefault="00FE69E2" w:rsidP="00E372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195"/>
        <w:gridCol w:w="964"/>
        <w:gridCol w:w="1538"/>
        <w:gridCol w:w="1454"/>
        <w:gridCol w:w="1361"/>
      </w:tblGrid>
      <w:tr w:rsidR="001D0CE2" w:rsidRPr="0017391B" w:rsidTr="00A21B93">
        <w:trPr>
          <w:jc w:val="center"/>
        </w:trPr>
        <w:tc>
          <w:tcPr>
            <w:tcW w:w="2555" w:type="dxa"/>
            <w:shd w:val="clear" w:color="auto" w:fill="D9D9D9"/>
            <w:vAlign w:val="center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Pozycja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Jednostka miary</w:t>
            </w:r>
          </w:p>
        </w:tc>
        <w:tc>
          <w:tcPr>
            <w:tcW w:w="964" w:type="dxa"/>
            <w:shd w:val="clear" w:color="auto" w:fill="D9D9D9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Ilość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Cena jednostkowa netto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Cena jednostkowa brutto</w:t>
            </w:r>
          </w:p>
        </w:tc>
        <w:tc>
          <w:tcPr>
            <w:tcW w:w="1361" w:type="dxa"/>
            <w:shd w:val="clear" w:color="auto" w:fill="D9D9D9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Łączny koszt brutto</w:t>
            </w:r>
          </w:p>
        </w:tc>
      </w:tr>
      <w:tr w:rsidR="001D0CE2" w:rsidRPr="0017391B" w:rsidTr="00A21B93">
        <w:trPr>
          <w:trHeight w:val="931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17391B">
              <w:rPr>
                <w:rFonts w:asciiTheme="minorHAnsi" w:hAnsiTheme="minorHAnsi" w:cs="Calibri"/>
                <w:sz w:val="20"/>
                <w:szCs w:val="20"/>
              </w:rPr>
              <w:t>ZABUDOWA POWIERZCHNI WYSTAWIENNICZEJ WRAZ Z DEMONTAŻEM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D0CE2" w:rsidRPr="0017391B" w:rsidRDefault="001D0CE2" w:rsidP="00A21B93">
            <w:pPr>
              <w:spacing w:after="0" w:line="36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64" w:type="dxa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PLN/EURO* netto 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  <w:tc>
          <w:tcPr>
            <w:tcW w:w="1361" w:type="dxa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  <w:tr w:rsidR="001D0CE2" w:rsidRPr="0017391B" w:rsidTr="00A21B93">
        <w:trPr>
          <w:trHeight w:val="931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7391B">
              <w:rPr>
                <w:rFonts w:asciiTheme="minorHAnsi" w:hAnsiTheme="minorHAnsi" w:cs="Calibri"/>
                <w:sz w:val="20"/>
                <w:szCs w:val="20"/>
              </w:rPr>
              <w:t>TRANSPORT EKSPONATÓW ORAZ ELEMENTÓW ZABUDOWY WRAZ Z UBEZPIECZENIEM I KOSZTAMI SPEDYCJI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D0CE2" w:rsidRPr="0017391B" w:rsidRDefault="001D0CE2" w:rsidP="00A21B93">
            <w:pPr>
              <w:spacing w:after="0" w:line="36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64" w:type="dxa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netto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  <w:tc>
          <w:tcPr>
            <w:tcW w:w="1361" w:type="dxa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  <w:tr w:rsidR="001D0CE2" w:rsidRPr="0017391B" w:rsidTr="00A21B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50" w:type="dxa"/>
          <w:trHeight w:val="984"/>
          <w:jc w:val="center"/>
        </w:trPr>
        <w:tc>
          <w:tcPr>
            <w:tcW w:w="964" w:type="dxa"/>
            <w:tcBorders>
              <w:left w:val="nil"/>
              <w:bottom w:val="nil"/>
            </w:tcBorders>
          </w:tcPr>
          <w:p w:rsidR="001D0CE2" w:rsidRPr="0017391B" w:rsidRDefault="001D0CE2" w:rsidP="00A2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1D0CE2" w:rsidRPr="0017391B" w:rsidRDefault="001D0CE2" w:rsidP="00A2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361" w:type="dxa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</w:tbl>
    <w:p w:rsidR="001D0CE2" w:rsidRDefault="001D0CE2" w:rsidP="001D0C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960AEF" w:rsidRDefault="00960AEF" w:rsidP="001D0C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960AEF" w:rsidRDefault="00960AEF" w:rsidP="001D0C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960AEF" w:rsidRDefault="00960AEF" w:rsidP="001D0C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1D0CE2" w:rsidRPr="00E37212" w:rsidRDefault="001D0CE2" w:rsidP="001D0C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lastRenderedPageBreak/>
        <w:t xml:space="preserve">*Niepotrzebne skreślić </w:t>
      </w:r>
    </w:p>
    <w:p w:rsidR="001D0CE2" w:rsidRPr="00E37212" w:rsidRDefault="001D0CE2" w:rsidP="001D0CE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Oferujemy wykonanie powyższych usług za całkowitą cenę: …………………………………………………… brutto (słownie: ………………………………………………………………), w tym:</w:t>
      </w:r>
    </w:p>
    <w:p w:rsidR="001D0CE2" w:rsidRPr="00E37212" w:rsidRDefault="001D0CE2" w:rsidP="001D0CE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wartość netto: ………………………….,</w:t>
      </w:r>
    </w:p>
    <w:p w:rsidR="001D0CE2" w:rsidRPr="00E37212" w:rsidRDefault="001D0CE2" w:rsidP="001D0CE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podatek VAT 23%.</w:t>
      </w:r>
    </w:p>
    <w:p w:rsidR="001D0CE2" w:rsidRPr="00E37212" w:rsidRDefault="001D0CE2" w:rsidP="001D0CE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1D0CE2" w:rsidRPr="00E37212" w:rsidRDefault="001D0CE2" w:rsidP="001D0CE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Oświadczamy, iż:</w:t>
      </w:r>
    </w:p>
    <w:p w:rsidR="001D0CE2" w:rsidRDefault="001D0CE2" w:rsidP="001D0C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zobowiązujemy się do przeprowadzenia ………… spotkań konsultacyjnych z</w:t>
      </w:r>
      <w:r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przedstawicielami Zamawiającego w siedzibie firmy Zamawiającego zgodnie z wymaganiami zawartymi w Zapytaniu ofertowym.</w:t>
      </w:r>
    </w:p>
    <w:p w:rsidR="00960AEF" w:rsidRPr="00960AEF" w:rsidRDefault="00960AEF" w:rsidP="00960A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FE69E2" w:rsidRDefault="00FE69E2" w:rsidP="00E372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FE69E2" w:rsidRDefault="001D0CE2" w:rsidP="00E372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cs="Calibri"/>
          <w:b/>
          <w:iCs/>
          <w:sz w:val="20"/>
          <w:u w:val="single"/>
        </w:rPr>
        <w:t>CZĘŚĆ III - Targi BELEKTRO 2020 w Berlinie (3-5 listopada 2020 r.)</w:t>
      </w:r>
    </w:p>
    <w:p w:rsidR="001D0CE2" w:rsidRDefault="001D0CE2" w:rsidP="00E372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195"/>
        <w:gridCol w:w="964"/>
        <w:gridCol w:w="1538"/>
        <w:gridCol w:w="1454"/>
        <w:gridCol w:w="1361"/>
      </w:tblGrid>
      <w:tr w:rsidR="001D0CE2" w:rsidRPr="0017391B" w:rsidTr="00A21B93">
        <w:trPr>
          <w:jc w:val="center"/>
        </w:trPr>
        <w:tc>
          <w:tcPr>
            <w:tcW w:w="2555" w:type="dxa"/>
            <w:shd w:val="clear" w:color="auto" w:fill="D9D9D9"/>
            <w:vAlign w:val="center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Pozycja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Jednostka miary</w:t>
            </w:r>
          </w:p>
        </w:tc>
        <w:tc>
          <w:tcPr>
            <w:tcW w:w="964" w:type="dxa"/>
            <w:shd w:val="clear" w:color="auto" w:fill="D9D9D9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Ilość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Cena jednostkowa netto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Cena jednostkowa brutto</w:t>
            </w:r>
          </w:p>
        </w:tc>
        <w:tc>
          <w:tcPr>
            <w:tcW w:w="1361" w:type="dxa"/>
            <w:shd w:val="clear" w:color="auto" w:fill="D9D9D9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Łączny koszt brutto</w:t>
            </w:r>
          </w:p>
        </w:tc>
      </w:tr>
      <w:tr w:rsidR="001D0CE2" w:rsidRPr="0017391B" w:rsidTr="00A21B93">
        <w:trPr>
          <w:trHeight w:val="931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17391B">
              <w:rPr>
                <w:rFonts w:asciiTheme="minorHAnsi" w:hAnsiTheme="minorHAnsi" w:cs="Calibri"/>
                <w:sz w:val="20"/>
                <w:szCs w:val="20"/>
              </w:rPr>
              <w:t>ZABUDOWA POWIERZCHNI WYSTAWIENNICZEJ WRAZ Z DEMONTAŻEM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D0CE2" w:rsidRPr="0017391B" w:rsidRDefault="001D0CE2" w:rsidP="00A21B93">
            <w:pPr>
              <w:spacing w:after="0" w:line="36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64" w:type="dxa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PLN/EURO* netto 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  <w:tc>
          <w:tcPr>
            <w:tcW w:w="1361" w:type="dxa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  <w:tr w:rsidR="001D0CE2" w:rsidRPr="0017391B" w:rsidTr="00A21B93">
        <w:trPr>
          <w:trHeight w:val="931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7391B">
              <w:rPr>
                <w:rFonts w:asciiTheme="minorHAnsi" w:hAnsiTheme="minorHAnsi" w:cs="Calibri"/>
                <w:sz w:val="20"/>
                <w:szCs w:val="20"/>
              </w:rPr>
              <w:t>TRANSPORT EKSPONATÓW ORAZ ELEMENTÓW ZABUDOWY WRAZ Z UBEZPIECZENIEM I KOSZTAMI SPEDYCJI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D0CE2" w:rsidRPr="0017391B" w:rsidRDefault="001D0CE2" w:rsidP="00A21B93">
            <w:pPr>
              <w:spacing w:after="0" w:line="36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64" w:type="dxa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netto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  <w:tc>
          <w:tcPr>
            <w:tcW w:w="1361" w:type="dxa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  <w:tr w:rsidR="001D0CE2" w:rsidRPr="0017391B" w:rsidTr="00A21B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50" w:type="dxa"/>
          <w:trHeight w:val="984"/>
          <w:jc w:val="center"/>
        </w:trPr>
        <w:tc>
          <w:tcPr>
            <w:tcW w:w="964" w:type="dxa"/>
            <w:tcBorders>
              <w:left w:val="nil"/>
              <w:bottom w:val="nil"/>
            </w:tcBorders>
          </w:tcPr>
          <w:p w:rsidR="001D0CE2" w:rsidRPr="0017391B" w:rsidRDefault="001D0CE2" w:rsidP="00A2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1D0CE2" w:rsidRPr="0017391B" w:rsidRDefault="001D0CE2" w:rsidP="00A2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361" w:type="dxa"/>
          </w:tcPr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1D0CE2" w:rsidRPr="0017391B" w:rsidRDefault="001D0CE2" w:rsidP="00A21B9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</w:tbl>
    <w:p w:rsidR="001D0CE2" w:rsidRDefault="001D0CE2" w:rsidP="001D0C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960AEF" w:rsidRDefault="00960AEF" w:rsidP="001D0C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1D0CE2" w:rsidRPr="00E37212" w:rsidRDefault="001D0CE2" w:rsidP="001D0C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*Niepotrzebne skreślić </w:t>
      </w:r>
    </w:p>
    <w:p w:rsidR="001D0CE2" w:rsidRPr="00E37212" w:rsidRDefault="001D0CE2" w:rsidP="001D0CE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Oferujemy wykonanie powyższych usług za całkowitą cenę: …………………………………………………… brutto (słownie: ………………………………………………………………), w tym:</w:t>
      </w:r>
    </w:p>
    <w:p w:rsidR="001D0CE2" w:rsidRPr="00E37212" w:rsidRDefault="001D0CE2" w:rsidP="001D0CE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wartość netto: ………………………….,</w:t>
      </w:r>
    </w:p>
    <w:p w:rsidR="001D0CE2" w:rsidRPr="00E37212" w:rsidRDefault="001D0CE2" w:rsidP="001D0CE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podatek VAT 23%.</w:t>
      </w:r>
    </w:p>
    <w:p w:rsidR="001D0CE2" w:rsidRPr="00E37212" w:rsidRDefault="001D0CE2" w:rsidP="001D0CE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1D0CE2" w:rsidRPr="00E37212" w:rsidRDefault="001D0CE2" w:rsidP="001D0CE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Oświadczamy, iż:</w:t>
      </w:r>
    </w:p>
    <w:p w:rsidR="001D0CE2" w:rsidRPr="00E37212" w:rsidRDefault="001D0CE2" w:rsidP="001D0C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zobowiązujemy się do przeprowadzenia ………… spotkań konsultacyjnych z</w:t>
      </w:r>
      <w:r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przedstawicielami Zamawiającego w siedzibie firmy Zamawiającego zgodnie z wymaganiami zawartymi w Zapytaniu ofertowym.</w:t>
      </w:r>
    </w:p>
    <w:p w:rsidR="001D0CE2" w:rsidRDefault="001D0CE2" w:rsidP="00E372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D0CE2" w:rsidRDefault="001D0CE2" w:rsidP="00E372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E37212" w:rsidRDefault="00211F6A" w:rsidP="00211F6A">
      <w:p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Ponadto:</w:t>
      </w:r>
    </w:p>
    <w:p w:rsidR="00211F6A" w:rsidRPr="00E37212" w:rsidRDefault="00211F6A" w:rsidP="00211F6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Oświadczamy, że zapoznaliśmy się z Zapytaniem ofertowym oraz uzyskaliśmy konieczne informacje/wyjaśnienia niezbędne do przygotowania oferty.</w:t>
      </w:r>
    </w:p>
    <w:p w:rsidR="00211F6A" w:rsidRPr="00E37212" w:rsidRDefault="00211F6A" w:rsidP="00211F6A">
      <w:pPr>
        <w:pStyle w:val="Default"/>
        <w:numPr>
          <w:ilvl w:val="0"/>
          <w:numId w:val="2"/>
        </w:numPr>
        <w:jc w:val="both"/>
        <w:rPr>
          <w:rFonts w:asciiTheme="minorHAnsi" w:hAnsiTheme="minorHAnsi" w:cs="Calibri"/>
          <w:sz w:val="18"/>
          <w:szCs w:val="20"/>
        </w:rPr>
      </w:pPr>
      <w:r w:rsidRPr="00E37212">
        <w:rPr>
          <w:rFonts w:asciiTheme="minorHAnsi" w:hAnsiTheme="minorHAnsi" w:cs="Calibri"/>
          <w:sz w:val="18"/>
          <w:szCs w:val="20"/>
        </w:rPr>
        <w:t>Oświadczamy, że prowadzimy działalność gospodarczą w zakresie odpowiadającym przedmiotowi zamówienia.</w:t>
      </w:r>
    </w:p>
    <w:p w:rsidR="00211F6A" w:rsidRPr="00E37212" w:rsidRDefault="00211F6A" w:rsidP="00211F6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18"/>
          <w:szCs w:val="20"/>
        </w:rPr>
      </w:pPr>
      <w:r w:rsidRPr="00E37212">
        <w:rPr>
          <w:rFonts w:asciiTheme="minorHAnsi" w:hAnsiTheme="minorHAnsi" w:cs="Calibri"/>
          <w:sz w:val="18"/>
          <w:szCs w:val="20"/>
        </w:rPr>
        <w:t>Oświadczamy, że posiadamy potencjał techniczny i osobowy umożliwiający należytą realizację zamówienia oraz znajdujemy się w sytuacji ekonomicznej i finansowej umożliwiającej należytą realizację zamówienia.</w:t>
      </w:r>
    </w:p>
    <w:p w:rsidR="00211F6A" w:rsidRPr="00E37212" w:rsidRDefault="00211F6A" w:rsidP="00211F6A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Oświadczamy, że uważamy się za związanych niniejszą ofertą, a w przypadku wyboru naszej oferty do czasu zawarcia umowy.</w:t>
      </w:r>
    </w:p>
    <w:p w:rsidR="00211F6A" w:rsidRPr="00E37212" w:rsidRDefault="00211F6A" w:rsidP="00211F6A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Oświadczamy, iż wszystkie informacje zamieszczone w ofercie są aktualne 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br/>
        <w:t>i prawdziwe oraz spełniamy wszelkie kryteria wymagane Zapytaniem ofertowym.</w:t>
      </w:r>
    </w:p>
    <w:p w:rsidR="00211F6A" w:rsidRPr="00E37212" w:rsidRDefault="0017391B" w:rsidP="0017391B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Składając niniejszą ofertę wyrażamy zgodę na przetwarzanie danych osobowych przez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</w:t>
      </w:r>
      <w:r w:rsidR="00FE69E2">
        <w:rPr>
          <w:rFonts w:asciiTheme="minorHAnsi" w:eastAsia="Times New Roman" w:hAnsiTheme="minorHAnsi" w:cs="Calibri"/>
          <w:sz w:val="18"/>
          <w:szCs w:val="20"/>
          <w:lang w:eastAsia="pl-PL"/>
        </w:rPr>
        <w:t>LEDOLUX POLAND Sp. z o.o.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, </w:t>
      </w:r>
      <w:r w:rsidR="00FE69E2">
        <w:rPr>
          <w:rFonts w:asciiTheme="minorHAnsi" w:eastAsia="Times New Roman" w:hAnsiTheme="minorHAnsi" w:cs="Calibri"/>
          <w:sz w:val="18"/>
          <w:szCs w:val="20"/>
          <w:lang w:eastAsia="pl-PL"/>
        </w:rPr>
        <w:t>Rogoźnica 301, 36-060 Głogów Małopolski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(dalej </w:t>
      </w:r>
      <w:r w:rsidR="00FE69E2">
        <w:rPr>
          <w:rFonts w:asciiTheme="minorHAnsi" w:eastAsia="Times New Roman" w:hAnsiTheme="minorHAnsi" w:cs="Calibri"/>
          <w:sz w:val="18"/>
          <w:szCs w:val="20"/>
          <w:lang w:eastAsia="pl-PL"/>
        </w:rPr>
        <w:t>LEDOLUX POLAND Sp. z o.o.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). </w:t>
      </w:r>
      <w:r w:rsidR="00FE69E2">
        <w:rPr>
          <w:rFonts w:asciiTheme="minorHAnsi" w:eastAsia="Times New Roman" w:hAnsiTheme="minorHAnsi" w:cs="Calibri"/>
          <w:sz w:val="18"/>
          <w:szCs w:val="20"/>
          <w:lang w:eastAsia="pl-PL"/>
        </w:rPr>
        <w:t>LEDOLUX POLAND Sp. z o.o.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będzie 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lastRenderedPageBreak/>
        <w:t xml:space="preserve">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</w:t>
      </w:r>
      <w:r w:rsidR="00FE69E2">
        <w:rPr>
          <w:rFonts w:asciiTheme="minorHAnsi" w:eastAsia="Times New Roman" w:hAnsiTheme="minorHAnsi" w:cs="Calibri"/>
          <w:sz w:val="18"/>
          <w:szCs w:val="20"/>
          <w:lang w:eastAsia="pl-PL"/>
        </w:rPr>
        <w:t>LEDOLUX POLAND Sp. z o.o.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, to może wnieść skargę do Prezesa Urzędu Ochrony Danych Osobowych.</w:t>
      </w:r>
    </w:p>
    <w:p w:rsidR="0017391B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7391B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7391B" w:rsidRPr="0017391B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17391B" w:rsidRDefault="00211F6A" w:rsidP="00211F6A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17391B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………………………………………………….………</w:t>
      </w:r>
    </w:p>
    <w:p w:rsidR="00211F6A" w:rsidRPr="0017391B" w:rsidRDefault="00211F6A" w:rsidP="00211F6A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17391B"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t xml:space="preserve">(podpis osoby upoważnionej </w:t>
      </w:r>
      <w:r w:rsidRPr="0017391B"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br/>
        <w:t>do składania oferty oraz pieczęć</w:t>
      </w:r>
      <w:r w:rsidRPr="0017391B"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br/>
        <w:t xml:space="preserve"> identyfikacyjna Oferenta)</w:t>
      </w:r>
      <w:bookmarkEnd w:id="0"/>
    </w:p>
    <w:p w:rsidR="00075FC2" w:rsidRPr="0017391B" w:rsidRDefault="00075FC2">
      <w:pPr>
        <w:rPr>
          <w:rFonts w:asciiTheme="minorHAnsi" w:hAnsiTheme="minorHAnsi"/>
        </w:rPr>
      </w:pPr>
    </w:p>
    <w:sectPr w:rsidR="00075FC2" w:rsidRPr="001739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7A" w:rsidRDefault="0076647A" w:rsidP="00AD61D6">
      <w:pPr>
        <w:spacing w:after="0" w:line="240" w:lineRule="auto"/>
      </w:pPr>
      <w:r>
        <w:separator/>
      </w:r>
    </w:p>
  </w:endnote>
  <w:endnote w:type="continuationSeparator" w:id="0">
    <w:p w:rsidR="0076647A" w:rsidRDefault="0076647A" w:rsidP="00AD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7A" w:rsidRDefault="0076647A" w:rsidP="00AD61D6">
      <w:pPr>
        <w:spacing w:after="0" w:line="240" w:lineRule="auto"/>
      </w:pPr>
      <w:r>
        <w:separator/>
      </w:r>
    </w:p>
  </w:footnote>
  <w:footnote w:type="continuationSeparator" w:id="0">
    <w:p w:rsidR="0076647A" w:rsidRDefault="0076647A" w:rsidP="00AD61D6">
      <w:pPr>
        <w:spacing w:after="0" w:line="240" w:lineRule="auto"/>
      </w:pPr>
      <w:r>
        <w:continuationSeparator/>
      </w:r>
    </w:p>
  </w:footnote>
  <w:footnote w:id="1">
    <w:p w:rsidR="00FE69E2" w:rsidRDefault="00FE69E2">
      <w:pPr>
        <w:pStyle w:val="Tekstprzypisudolnego"/>
      </w:pPr>
      <w:r>
        <w:rPr>
          <w:rStyle w:val="Odwoanieprzypisudolnego"/>
        </w:rPr>
        <w:footnoteRef/>
      </w:r>
      <w:r>
        <w:t xml:space="preserve"> Należy określić zakres składanej dokumentacji ofertowej poprzez zakreślenie odpowiedniego pola wyboru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D6" w:rsidRDefault="00AD61D6">
    <w:pPr>
      <w:pStyle w:val="Nagwek"/>
    </w:pPr>
    <w:r>
      <w:rPr>
        <w:noProof/>
        <w:lang w:eastAsia="pl-PL"/>
      </w:rPr>
      <w:drawing>
        <wp:inline distT="0" distB="0" distL="0" distR="0" wp14:anchorId="72659701" wp14:editId="3E5EE791">
          <wp:extent cx="5760720" cy="7902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60AF"/>
    <w:multiLevelType w:val="hybridMultilevel"/>
    <w:tmpl w:val="EE36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C"/>
    <w:rsid w:val="000629ED"/>
    <w:rsid w:val="00075FC2"/>
    <w:rsid w:val="0017391B"/>
    <w:rsid w:val="001D0CE2"/>
    <w:rsid w:val="00211F6A"/>
    <w:rsid w:val="00225C06"/>
    <w:rsid w:val="002661D5"/>
    <w:rsid w:val="00290907"/>
    <w:rsid w:val="00456E01"/>
    <w:rsid w:val="00476D41"/>
    <w:rsid w:val="006922A6"/>
    <w:rsid w:val="0069543D"/>
    <w:rsid w:val="006F67A0"/>
    <w:rsid w:val="0076647A"/>
    <w:rsid w:val="007C01E1"/>
    <w:rsid w:val="0082702E"/>
    <w:rsid w:val="008549BC"/>
    <w:rsid w:val="00940F2E"/>
    <w:rsid w:val="00960AEF"/>
    <w:rsid w:val="00A3305B"/>
    <w:rsid w:val="00A849DA"/>
    <w:rsid w:val="00AD61D6"/>
    <w:rsid w:val="00DA7181"/>
    <w:rsid w:val="00E37212"/>
    <w:rsid w:val="00E71FD0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5FC07E-8ECC-4BED-9D22-532A09A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F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D6"/>
  </w:style>
  <w:style w:type="paragraph" w:styleId="Stopka">
    <w:name w:val="footer"/>
    <w:basedOn w:val="Normalny"/>
    <w:link w:val="Stopka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D6"/>
  </w:style>
  <w:style w:type="paragraph" w:styleId="Akapitzlist">
    <w:name w:val="List Paragraph"/>
    <w:basedOn w:val="Normalny"/>
    <w:uiPriority w:val="34"/>
    <w:qFormat/>
    <w:rsid w:val="00211F6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11F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st">
    <w:name w:val="st"/>
    <w:rsid w:val="00211F6A"/>
  </w:style>
  <w:style w:type="character" w:styleId="Uwydatnienie">
    <w:name w:val="Emphasis"/>
    <w:uiPriority w:val="20"/>
    <w:qFormat/>
    <w:rsid w:val="00211F6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9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9E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9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9E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6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3F78-C393-40A3-BA18-169E1ECC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Carpathia Logistics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Pado</dc:creator>
  <cp:keywords/>
  <dc:description/>
  <cp:lastModifiedBy>Katarzyna Pado</cp:lastModifiedBy>
  <cp:revision>14</cp:revision>
  <dcterms:created xsi:type="dcterms:W3CDTF">2019-01-15T11:59:00Z</dcterms:created>
  <dcterms:modified xsi:type="dcterms:W3CDTF">2020-02-04T15:22:00Z</dcterms:modified>
</cp:coreProperties>
</file>